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sz w:val="44"/>
          <w:szCs w:val="44"/>
        </w:rPr>
      </w:pPr>
      <w:r>
        <w:rPr>
          <w:rFonts w:hint="eastAsia" w:ascii="黑体" w:hAnsi="黑体" w:eastAsia="黑体" w:cs="黑体"/>
          <w:b/>
          <w:sz w:val="44"/>
          <w:szCs w:val="44"/>
        </w:rPr>
        <w:t>工程施工合同</w:t>
      </w:r>
    </w:p>
    <w:p>
      <w:pPr>
        <w:jc w:val="center"/>
        <w:rPr>
          <w:rFonts w:hint="default" w:ascii="黑体" w:hAnsi="黑体" w:eastAsia="黑体" w:cs="黑体"/>
          <w:b/>
          <w:sz w:val="44"/>
          <w:szCs w:val="44"/>
          <w:lang w:val="en-US"/>
        </w:rPr>
      </w:pPr>
      <w:r>
        <w:rPr>
          <w:rFonts w:hint="eastAsia" w:ascii="宋体" w:hAnsi="宋体" w:cs="宋体"/>
          <w:sz w:val="24"/>
          <w:szCs w:val="24"/>
          <w:lang w:val="en-US" w:eastAsia="zh-CN"/>
        </w:rPr>
        <w:t xml:space="preserve">                       </w:t>
      </w:r>
      <w:bookmarkStart w:id="0" w:name="_GoBack"/>
      <w:bookmarkEnd w:id="0"/>
      <w:r>
        <w:rPr>
          <w:rFonts w:hint="eastAsia" w:ascii="宋体" w:hAnsi="宋体" w:cs="宋体"/>
          <w:sz w:val="24"/>
          <w:szCs w:val="24"/>
          <w:lang w:val="en-US" w:eastAsia="zh-CN"/>
        </w:rPr>
        <w:t>合同编号：</w:t>
      </w:r>
    </w:p>
    <w:p>
      <w:pPr>
        <w:jc w:val="center"/>
        <w:rPr>
          <w:rFonts w:hint="eastAsia" w:ascii="宋体" w:hAnsi="宋体" w:eastAsia="宋体" w:cs="宋体"/>
          <w:b/>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　　</w:t>
      </w:r>
      <w:r>
        <w:rPr>
          <w:rFonts w:hint="eastAsia" w:ascii="宋体" w:hAnsi="宋体" w:eastAsia="宋体" w:cs="宋体"/>
          <w:sz w:val="24"/>
          <w:szCs w:val="24"/>
          <w:lang w:val="en-US" w:eastAsia="zh-CN"/>
        </w:rPr>
        <w:t>甲方（</w:t>
      </w:r>
      <w:r>
        <w:rPr>
          <w:rFonts w:hint="eastAsia" w:ascii="宋体" w:hAnsi="宋体" w:eastAsia="宋体" w:cs="宋体"/>
          <w:sz w:val="24"/>
          <w:szCs w:val="24"/>
        </w:rPr>
        <w:t>发包方</w:t>
      </w:r>
      <w:r>
        <w:rPr>
          <w:rFonts w:hint="eastAsia" w:ascii="宋体" w:hAnsi="宋体" w:eastAsia="宋体" w:cs="宋体"/>
          <w:sz w:val="24"/>
          <w:szCs w:val="24"/>
          <w:lang w:val="en-US" w:eastAsia="zh-CN"/>
        </w:rPr>
        <w:t>）</w:t>
      </w:r>
      <w:r>
        <w:rPr>
          <w:rFonts w:hint="eastAsia" w:ascii="宋体" w:hAnsi="宋体" w:eastAsia="宋体" w:cs="宋体"/>
          <w:sz w:val="24"/>
          <w:szCs w:val="24"/>
        </w:rPr>
        <w:t>：______________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　　</w:t>
      </w:r>
      <w:r>
        <w:rPr>
          <w:rFonts w:hint="eastAsia" w:ascii="宋体" w:hAnsi="宋体" w:eastAsia="宋体" w:cs="宋体"/>
          <w:sz w:val="24"/>
          <w:szCs w:val="24"/>
          <w:lang w:val="en-US" w:eastAsia="zh-CN"/>
        </w:rPr>
        <w:t>乙方（</w:t>
      </w:r>
      <w:r>
        <w:rPr>
          <w:rFonts w:hint="eastAsia" w:ascii="宋体" w:hAnsi="宋体" w:eastAsia="宋体" w:cs="宋体"/>
          <w:sz w:val="24"/>
          <w:szCs w:val="24"/>
        </w:rPr>
        <w:t>承包方</w:t>
      </w:r>
      <w:r>
        <w:rPr>
          <w:rFonts w:hint="eastAsia" w:ascii="宋体" w:hAnsi="宋体" w:eastAsia="宋体" w:cs="宋体"/>
          <w:sz w:val="24"/>
          <w:szCs w:val="24"/>
          <w:lang w:val="en-US" w:eastAsia="zh-CN"/>
        </w:rPr>
        <w:t>）</w:t>
      </w:r>
      <w:r>
        <w:rPr>
          <w:rFonts w:hint="eastAsia" w:ascii="宋体" w:hAnsi="宋体" w:eastAsia="宋体" w:cs="宋体"/>
          <w:sz w:val="24"/>
          <w:szCs w:val="24"/>
        </w:rPr>
        <w:t>：______________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　　根据《中华人民共和国经济合同法》和《建筑安装工程承包合同条例》及有关规定，结合本工程的具体情况，经双方协商一致，签订本合同，以资共同遵守。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　　第一条工程概况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　　1、工程名称________________;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　　2、工程地点________________;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　　3、工程计划批准单位及文号______________;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　　4、工程范围和内容：全部工程建筑面积______平方米。(各单项工程详见工程项目一览表)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　　第二条工程期限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　　1、本工程合同总工期为___天(日历天从开工之日算起)。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　　2、本工程开工日期___年__月__日，竣工日期___年__月__日。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　　3、如遇下列情况，经发包方现场监理工程师或工程师代表签证后，工期作相应顺延，并用书面形式确定顺延期限。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　　(1)发包方在合同规定开工日期前__天，不能交承包方施工场地、进场道路、施工用水，或电源未按规定接通，影响承包方进场施工者。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　　(2)明确由发包方负责供应的材料、设备、成品或半成品等未能按双方认定的时间进场，或进场的材料、设备、成品或半成品等向承包方交验时发现有缺陷，需要修配、改、代、换而耽误施工进度者。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　　(3)不属包干系数范围内的重大设计变更;提供的工程地质资料不准，使基础超深;施工方法与设计规定不符而增加工程量影响进度者。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　　(4)在施工中因停水、停电连续影响8小时以上者。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　　(5)发包方现场监理工程师或工程师代表无故拖延办理签证手续而影响下一工序施工者。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　　(6)未按合同规定拨付预付款、工程进度款、代购材料价差款而影响施工进度者。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p>
    <w:p>
      <w:pPr>
        <w:spacing w:line="360" w:lineRule="auto"/>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甲方（签字盖章）：                             乙方（签字盖章）：</w:t>
      </w:r>
    </w:p>
    <w:p>
      <w:pPr>
        <w:spacing w:line="360" w:lineRule="auto"/>
        <w:ind w:firstLine="420"/>
        <w:rPr>
          <w:rFonts w:hint="eastAsia" w:ascii="宋体" w:hAnsi="宋体" w:eastAsia="宋体" w:cs="宋体"/>
          <w:sz w:val="24"/>
          <w:szCs w:val="24"/>
          <w:lang w:val="en-US" w:eastAsia="zh-CN"/>
        </w:rPr>
      </w:pPr>
    </w:p>
    <w:p>
      <w:pPr>
        <w:spacing w:line="360" w:lineRule="auto"/>
        <w:ind w:firstLine="1200" w:firstLineChars="5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                                 年    月    日</w:t>
      </w:r>
    </w:p>
    <w:p>
      <w:pPr>
        <w:spacing w:line="360" w:lineRule="auto"/>
        <w:ind w:firstLine="420"/>
        <w:rPr>
          <w:rFonts w:hint="eastAsia" w:ascii="宋体" w:hAnsi="宋体" w:eastAsia="宋体" w:cs="宋体"/>
          <w:sz w:val="24"/>
          <w:szCs w:val="24"/>
          <w:lang w:val="en-US" w:eastAsia="zh-CN"/>
        </w:rPr>
      </w:pPr>
    </w:p>
    <w:p>
      <w:pPr>
        <w:spacing w:line="360" w:lineRule="auto"/>
        <w:ind w:firstLine="420"/>
        <w:rPr>
          <w:rFonts w:hint="eastAsia" w:ascii="宋体" w:hAnsi="宋体" w:eastAsia="宋体" w:cs="宋体"/>
          <w:sz w:val="24"/>
          <w:szCs w:val="24"/>
          <w:lang w:val="en-US" w:eastAsia="zh-CN"/>
        </w:rPr>
      </w:pPr>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rPr>
        <w:rFonts w:hint="eastAsia"/>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0ZDhkOGI1YzE0N2E0MGE4MWFkOTE1ZDIwZjFmNDAifQ=="/>
  </w:docVars>
  <w:rsids>
    <w:rsidRoot w:val="1B775F20"/>
    <w:rsid w:val="0032087E"/>
    <w:rsid w:val="00496F46"/>
    <w:rsid w:val="004F274C"/>
    <w:rsid w:val="009E7DC4"/>
    <w:rsid w:val="00AE6C34"/>
    <w:rsid w:val="00EB35FB"/>
    <w:rsid w:val="016B02BF"/>
    <w:rsid w:val="02DB64D1"/>
    <w:rsid w:val="09D11752"/>
    <w:rsid w:val="0D0F6793"/>
    <w:rsid w:val="12BF19AD"/>
    <w:rsid w:val="14311707"/>
    <w:rsid w:val="182A5DA8"/>
    <w:rsid w:val="1B775F20"/>
    <w:rsid w:val="21B8603C"/>
    <w:rsid w:val="25BB59BB"/>
    <w:rsid w:val="293566EE"/>
    <w:rsid w:val="29F66E1F"/>
    <w:rsid w:val="2F41141B"/>
    <w:rsid w:val="33C165F4"/>
    <w:rsid w:val="48D07D66"/>
    <w:rsid w:val="51277B14"/>
    <w:rsid w:val="52AD2455"/>
    <w:rsid w:val="65703650"/>
    <w:rsid w:val="67BE0305"/>
    <w:rsid w:val="7AE95437"/>
    <w:rsid w:val="7BCE3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rFonts w:eastAsia="微软雅黑" w:asciiTheme="minorAscii" w:hAnsiTheme="minorAscii"/>
      <w:b/>
      <w:sz w:val="21"/>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eastAsia="宋体"/>
      <w:kern w:val="2"/>
      <w:sz w:val="18"/>
      <w:szCs w:val="18"/>
    </w:rPr>
  </w:style>
  <w:style w:type="character" w:customStyle="1" w:styleId="7">
    <w:name w:val="页脚 Char"/>
    <w:basedOn w:val="5"/>
    <w:link w:val="2"/>
    <w:qFormat/>
    <w:uiPriority w:val="0"/>
    <w:rPr>
      <w:rFonts w:eastAsia="微软雅黑" w:asciiTheme="minorAscii" w:hAnsiTheme="minorAscii"/>
      <w:b/>
      <w:kern w:val="2"/>
      <w:sz w:val="21"/>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14</Words>
  <Characters>14</Characters>
  <Lines>1</Lines>
  <Paragraphs>1</Paragraphs>
  <TotalTime>1</TotalTime>
  <ScaleCrop>false</ScaleCrop>
  <LinksUpToDate>false</LinksUpToDate>
  <CharactersWithSpaces>14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yu</dc:creator>
  <cp:lastModifiedBy>王小茶</cp:lastModifiedBy>
  <dcterms:modified xsi:type="dcterms:W3CDTF">2022-12-16T02:52:35Z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32EF443A48A74C7A8F63FA5A77FD2F7A</vt:lpwstr>
  </property>
</Properties>
</file>