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93DDE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车辆租赁协议</w:t>
      </w:r>
    </w:p>
    <w:p w14:paraId="63064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6"/>
          <w:szCs w:val="26"/>
        </w:rPr>
      </w:pPr>
    </w:p>
    <w:p w14:paraId="69316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出租方:</w:t>
      </w:r>
      <w:r>
        <w:rPr>
          <w:rFonts w:hint="eastAsia"/>
          <w:sz w:val="26"/>
          <w:szCs w:val="26"/>
          <w:lang w:val="en-US" w:eastAsia="zh-CN"/>
        </w:rPr>
        <w:t xml:space="preserve">                             </w:t>
      </w:r>
      <w:r>
        <w:rPr>
          <w:rFonts w:hint="eastAsia"/>
          <w:sz w:val="26"/>
          <w:szCs w:val="26"/>
        </w:rPr>
        <w:t>承租方:</w:t>
      </w:r>
    </w:p>
    <w:p w14:paraId="5118F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6"/>
          <w:szCs w:val="26"/>
        </w:rPr>
      </w:pPr>
    </w:p>
    <w:p w14:paraId="2CDD0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根据《中华人民共和国合同法》的有关规定，按照平等互利的原则，双方经友好协商,就出租方牌照为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     </w:t>
      </w:r>
      <w:r>
        <w:rPr>
          <w:rFonts w:hint="eastAsia"/>
          <w:sz w:val="26"/>
          <w:szCs w:val="26"/>
        </w:rPr>
        <w:t>(品牌型号: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    </w:t>
      </w:r>
      <w:r>
        <w:rPr>
          <w:rFonts w:hint="eastAsia"/>
          <w:sz w:val="26"/>
          <w:szCs w:val="26"/>
        </w:rPr>
        <w:t>)的车辆租赁事宜达成一致意见，同意按下列条款签订本协议。</w:t>
      </w:r>
    </w:p>
    <w:p w14:paraId="3BE48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、租赁方式:出租方将该车辆在工作时间内租赁给承租方办公使用。</w:t>
      </w:r>
    </w:p>
    <w:p w14:paraId="60188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二、租赁期限:自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 </w:t>
      </w:r>
      <w:r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/>
          <w:sz w:val="26"/>
          <w:szCs w:val="26"/>
        </w:rPr>
        <w:t>日起至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/>
          <w:sz w:val="26"/>
          <w:szCs w:val="26"/>
          <w:lang w:val="en-US" w:eastAsia="zh-CN"/>
        </w:rPr>
        <w:t xml:space="preserve">年 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/>
          <w:sz w:val="26"/>
          <w:szCs w:val="26"/>
        </w:rPr>
        <w:t>日止。</w:t>
      </w:r>
    </w:p>
    <w:p w14:paraId="2386A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三、租赁费用及结算方式:</w:t>
      </w:r>
    </w:p>
    <w:p w14:paraId="6412F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1、租赁费用: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 </w:t>
      </w:r>
      <w:r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/>
          <w:sz w:val="26"/>
          <w:szCs w:val="26"/>
        </w:rPr>
        <w:t>日开始按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   </w:t>
      </w:r>
      <w:r>
        <w:rPr>
          <w:rFonts w:hint="eastAsia"/>
          <w:sz w:val="26"/>
          <w:szCs w:val="26"/>
        </w:rPr>
        <w:t>元/月支付租金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共计租金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   </w:t>
      </w:r>
      <w:r>
        <w:rPr>
          <w:rFonts w:hint="eastAsia"/>
          <w:sz w:val="26"/>
          <w:szCs w:val="26"/>
          <w:u w:val="none"/>
          <w:lang w:val="en-US" w:eastAsia="zh-CN"/>
        </w:rPr>
        <w:t>元</w:t>
      </w:r>
      <w:r>
        <w:rPr>
          <w:rFonts w:hint="eastAsia"/>
          <w:sz w:val="26"/>
          <w:szCs w:val="26"/>
        </w:rPr>
        <w:t>，本次租期满后,续租金额根据公司经营情况进行调整。租用期间产生的费用根据实际发生，按相关票据报销支付(包括驾驶员费用、燃油费、维修费、保养费、路桥费、车辆养路费、车船使用税、保险费用、年审费用等一切因使用车辆有关的税费)。</w:t>
      </w:r>
    </w:p>
    <w:p w14:paraId="3D6A0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2、结算方式:承租方按</w:t>
      </w:r>
      <w:r>
        <w:rPr>
          <w:rFonts w:hint="eastAsia"/>
          <w:sz w:val="26"/>
          <w:szCs w:val="26"/>
          <w:lang w:val="en-US" w:eastAsia="zh-CN"/>
        </w:rPr>
        <w:t>年</w:t>
      </w:r>
      <w:r>
        <w:rPr>
          <w:rFonts w:hint="eastAsia"/>
          <w:sz w:val="26"/>
          <w:szCs w:val="26"/>
        </w:rPr>
        <w:t>结算支付出租方上月车辆租赁费用。</w:t>
      </w:r>
    </w:p>
    <w:p w14:paraId="78AEC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四、车辆事故及维修</w:t>
      </w:r>
    </w:p>
    <w:p w14:paraId="3B470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1、租赁车辆在承租方租赁使用时发生违章或交通事故时，由实际驾驶人负责处理并承担相应责任。</w:t>
      </w:r>
    </w:p>
    <w:p w14:paraId="38956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2、在租赁期内，车辆正常使用所需进行的保养及正常使用过程中造成的损坏，由承租方负责保养及修理。</w:t>
      </w:r>
    </w:p>
    <w:p w14:paraId="77AE4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五、本合同履行过程中发生的争议，由双方友好协商解决。</w:t>
      </w:r>
      <w:bookmarkStart w:id="0" w:name="_GoBack"/>
      <w:bookmarkEnd w:id="0"/>
    </w:p>
    <w:p w14:paraId="4DD63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六、本合同一式贰份，双方各持壹份，签字盖章后生效。</w:t>
      </w:r>
    </w:p>
    <w:p w14:paraId="59FC3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6"/>
          <w:szCs w:val="26"/>
        </w:rPr>
      </w:pPr>
    </w:p>
    <w:p w14:paraId="764A1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出租方:</w:t>
      </w:r>
      <w:r>
        <w:rPr>
          <w:rFonts w:hint="eastAsia"/>
          <w:sz w:val="26"/>
          <w:szCs w:val="26"/>
          <w:lang w:val="en-US" w:eastAsia="zh-CN"/>
        </w:rPr>
        <w:t xml:space="preserve">                              </w:t>
      </w:r>
      <w:r>
        <w:rPr>
          <w:rFonts w:hint="eastAsia"/>
          <w:sz w:val="26"/>
          <w:szCs w:val="26"/>
        </w:rPr>
        <w:t>承租方:</w:t>
      </w:r>
    </w:p>
    <w:p w14:paraId="577C7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6"/>
          <w:szCs w:val="26"/>
        </w:rPr>
      </w:pPr>
      <w:r>
        <w:rPr>
          <w:rFonts w:hint="eastAsia"/>
          <w:sz w:val="26"/>
          <w:szCs w:val="26"/>
        </w:rPr>
        <w:t>日期:</w:t>
      </w:r>
      <w:r>
        <w:rPr>
          <w:rFonts w:hint="eastAsia"/>
          <w:sz w:val="26"/>
          <w:szCs w:val="26"/>
          <w:lang w:val="en-US" w:eastAsia="zh-CN"/>
        </w:rPr>
        <w:t xml:space="preserve">                                </w:t>
      </w:r>
      <w:r>
        <w:rPr>
          <w:rFonts w:hint="eastAsia"/>
          <w:sz w:val="26"/>
          <w:szCs w:val="26"/>
        </w:rPr>
        <w:t>日期: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OTA4MGQ2ZTA0N2Y3OGI1MDkzZTAxOWE0OWQ3NDAifQ=="/>
  </w:docVars>
  <w:rsids>
    <w:rsidRoot w:val="00000000"/>
    <w:rsid w:val="3908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2024-08-12T01:42:36Z</dcterms:created>
  <dc:creator>Administrator</dc:creator>
  <cp:lastModifiedBy>Administrator</cp:lastModifiedBy>
  <dcterms:modified xsi:type="dcterms:W3CDTF">2024-08-12T01:52:52Z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A7839432AFCB480482FF11BEE2DD0ED2_12</vt:lpwstr>
  </property>
</Properties>
</file>